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-323"/>
        <w:tblW w:w="13867" w:type="dxa"/>
        <w:tblLook w:val="04A0" w:firstRow="1" w:lastRow="0" w:firstColumn="1" w:lastColumn="0" w:noHBand="0" w:noVBand="1"/>
      </w:tblPr>
      <w:tblGrid>
        <w:gridCol w:w="1382"/>
        <w:gridCol w:w="1598"/>
        <w:gridCol w:w="1241"/>
        <w:gridCol w:w="1538"/>
        <w:gridCol w:w="1318"/>
        <w:gridCol w:w="1226"/>
        <w:gridCol w:w="1105"/>
        <w:gridCol w:w="1699"/>
        <w:gridCol w:w="910"/>
        <w:gridCol w:w="1850"/>
      </w:tblGrid>
      <w:tr w:rsidR="00062392" w:rsidRPr="00062392" w:rsidTr="0003140D">
        <w:trPr>
          <w:trHeight w:val="876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314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bookmarkStart w:id="0" w:name="_GoBack"/>
            <w:bookmarkEnd w:id="0"/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Komersanta firma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314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Reģistrācijas Nr. komercreģistrā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314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Noteikumu Nr.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314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Elektrostacijas veids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314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Izmantotais kurināmais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314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Lēmuma datums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314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Elektriskā jauda (MW)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314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Noteiktais elektroenerģijas iepirkuma apjoms (MWh)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314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Siltuma jauda (MW)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314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Elektrostacijas atrašanās vieta</w:t>
            </w:r>
          </w:p>
        </w:tc>
      </w:tr>
      <w:tr w:rsidR="006239FF" w:rsidRPr="00062392" w:rsidTr="0003140D">
        <w:trPr>
          <w:trHeight w:val="876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6239FF" w:rsidRDefault="006239FF" w:rsidP="006239F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SIA "E Seda"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6239FF" w:rsidRDefault="006239FF" w:rsidP="006239F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40103532615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6239FF" w:rsidRDefault="006239FF" w:rsidP="006239F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221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6239FF" w:rsidRDefault="006239FF" w:rsidP="006239F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Koģenerācijas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6239FF" w:rsidRDefault="006239FF" w:rsidP="006239F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Šķelda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6239FF" w:rsidRDefault="006239FF" w:rsidP="006239F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05.06.2012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6239FF" w:rsidRDefault="006239FF" w:rsidP="006239F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6239FF" w:rsidRDefault="006239FF" w:rsidP="006239F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16000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6239FF" w:rsidRDefault="006239FF" w:rsidP="006239F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6239FF" w:rsidRDefault="006239FF" w:rsidP="006239F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Tirgus iela 6, Seda, Strenču novads</w:t>
            </w:r>
          </w:p>
        </w:tc>
      </w:tr>
    </w:tbl>
    <w:p w:rsidR="00DD1D6F" w:rsidRDefault="006239FF">
      <w:r w:rsidRPr="00062392">
        <w:rPr>
          <w:noProof/>
          <w:lang w:val="lv-LV" w:eastAsia="lv-LV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1165860</wp:posOffset>
            </wp:positionV>
            <wp:extent cx="4770120" cy="4983780"/>
            <wp:effectExtent l="0" t="0" r="0" b="7620"/>
            <wp:wrapNone/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770120" cy="498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9FF" w:rsidRDefault="006239FF">
      <w:r>
        <w:br w:type="page"/>
      </w:r>
    </w:p>
    <w:tbl>
      <w:tblPr>
        <w:tblpPr w:leftFromText="180" w:rightFromText="180" w:vertAnchor="text" w:horzAnchor="margin" w:tblpXSpec="center" w:tblpY="-323"/>
        <w:tblW w:w="13867" w:type="dxa"/>
        <w:tblLook w:val="04A0" w:firstRow="1" w:lastRow="0" w:firstColumn="1" w:lastColumn="0" w:noHBand="0" w:noVBand="1"/>
      </w:tblPr>
      <w:tblGrid>
        <w:gridCol w:w="1382"/>
        <w:gridCol w:w="1598"/>
        <w:gridCol w:w="1241"/>
        <w:gridCol w:w="1538"/>
        <w:gridCol w:w="1318"/>
        <w:gridCol w:w="1226"/>
        <w:gridCol w:w="1105"/>
        <w:gridCol w:w="1699"/>
        <w:gridCol w:w="910"/>
        <w:gridCol w:w="1850"/>
      </w:tblGrid>
      <w:tr w:rsidR="00062392" w:rsidRPr="00062392" w:rsidTr="0003140D">
        <w:trPr>
          <w:trHeight w:val="876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314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Komersanta firma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314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Reģistrācijas Nr. komercreģistrā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314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Noteikumu Nr.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314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Elektrostacijas veids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314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Izmantotais kurināmais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314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Lēmuma datums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314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Elektriskā jauda (MW)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314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Noteiktais elektroenerģijas iepirkuma apjoms (MWh)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314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Siltuma jauda (MW)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314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Elektrostacijas atrašanās vieta</w:t>
            </w:r>
          </w:p>
        </w:tc>
      </w:tr>
      <w:tr w:rsidR="000F208A" w:rsidRPr="00062392" w:rsidTr="0003140D">
        <w:trPr>
          <w:trHeight w:val="876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F208A" w:rsidRDefault="000F208A" w:rsidP="000F20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SIA "Elektro Rīdzene"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F208A" w:rsidRDefault="000F208A" w:rsidP="000F20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40103532649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F208A" w:rsidRDefault="000F208A" w:rsidP="000F208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221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F208A" w:rsidRDefault="000F208A" w:rsidP="000F20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Koģenerācijas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F208A" w:rsidRDefault="000F208A" w:rsidP="000F20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Šķelda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F208A" w:rsidRDefault="000F208A" w:rsidP="000F208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05.06.2012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F208A" w:rsidRDefault="000F208A" w:rsidP="000F208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F208A" w:rsidRDefault="000F208A" w:rsidP="000F208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16000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F208A" w:rsidRDefault="000F208A" w:rsidP="000F208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F208A" w:rsidRDefault="000F208A" w:rsidP="000F20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Ezera iela 6, Rīdzene, Vaives pagasts, Cēsu novads</w:t>
            </w:r>
          </w:p>
        </w:tc>
      </w:tr>
    </w:tbl>
    <w:p w:rsidR="00062392" w:rsidRDefault="000F208A">
      <w:r w:rsidRPr="00062392">
        <w:rPr>
          <w:noProof/>
          <w:lang w:val="lv-LV" w:eastAsia="lv-LV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1560830</wp:posOffset>
            </wp:positionH>
            <wp:positionV relativeFrom="paragraph">
              <wp:posOffset>1465580</wp:posOffset>
            </wp:positionV>
            <wp:extent cx="4953000" cy="4921885"/>
            <wp:effectExtent l="0" t="0" r="0" b="0"/>
            <wp:wrapNone/>
            <wp:docPr id="7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953000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39FF" w:rsidRDefault="006239FF">
      <w:r>
        <w:br w:type="page"/>
      </w:r>
    </w:p>
    <w:tbl>
      <w:tblPr>
        <w:tblpPr w:leftFromText="180" w:rightFromText="180" w:vertAnchor="text" w:horzAnchor="margin" w:tblpXSpec="center" w:tblpY="-323"/>
        <w:tblW w:w="13867" w:type="dxa"/>
        <w:tblLook w:val="04A0" w:firstRow="1" w:lastRow="0" w:firstColumn="1" w:lastColumn="0" w:noHBand="0" w:noVBand="1"/>
      </w:tblPr>
      <w:tblGrid>
        <w:gridCol w:w="1382"/>
        <w:gridCol w:w="1598"/>
        <w:gridCol w:w="1241"/>
        <w:gridCol w:w="1538"/>
        <w:gridCol w:w="1318"/>
        <w:gridCol w:w="1226"/>
        <w:gridCol w:w="1105"/>
        <w:gridCol w:w="1699"/>
        <w:gridCol w:w="910"/>
        <w:gridCol w:w="1850"/>
      </w:tblGrid>
      <w:tr w:rsidR="00062392" w:rsidRPr="00062392" w:rsidTr="0003140D">
        <w:trPr>
          <w:trHeight w:val="876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314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Komersanta firma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314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Reģistrācijas Nr. komercreģistrā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314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Noteikumu Nr.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314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Elektrostacijas veids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314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Izmantotais kurināmais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314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Lēmuma datums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314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Elektriskā jauda (MW)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314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Noteiktais elektroenerģijas iepirkuma apjoms (MWh)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314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Siltuma jauda (MW)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314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Elektrostacijas atrašanās vieta</w:t>
            </w:r>
          </w:p>
        </w:tc>
      </w:tr>
      <w:tr w:rsidR="006239FF" w:rsidRPr="00062392" w:rsidTr="0003140D">
        <w:trPr>
          <w:trHeight w:val="876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6239FF" w:rsidRDefault="006239FF" w:rsidP="006239F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SIA "E Strenči"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6239FF" w:rsidRDefault="006239FF" w:rsidP="006239F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40103532691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6239FF" w:rsidRDefault="006239FF" w:rsidP="006239F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221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6239FF" w:rsidRDefault="006239FF" w:rsidP="006239F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Koģenerācijas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6239FF" w:rsidRDefault="006239FF" w:rsidP="006239F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Šķelda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6239FF" w:rsidRDefault="006239FF" w:rsidP="006239F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05.06.2012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6239FF" w:rsidRDefault="006239FF" w:rsidP="006239F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6239FF" w:rsidRDefault="006239FF" w:rsidP="006239F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16000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6239FF" w:rsidRDefault="006239FF" w:rsidP="006239F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6239FF" w:rsidRDefault="006239FF" w:rsidP="006239F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Valkas iela 1A, Strenči, Strenču novads</w:t>
            </w:r>
          </w:p>
        </w:tc>
      </w:tr>
    </w:tbl>
    <w:p w:rsidR="00062392" w:rsidRDefault="006239FF">
      <w:r w:rsidRPr="00062392">
        <w:rPr>
          <w:noProof/>
          <w:lang w:val="lv-LV" w:eastAsia="lv-LV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1651635</wp:posOffset>
            </wp:positionH>
            <wp:positionV relativeFrom="paragraph">
              <wp:posOffset>1162050</wp:posOffset>
            </wp:positionV>
            <wp:extent cx="5092066" cy="5286810"/>
            <wp:effectExtent l="0" t="0" r="0" b="9525"/>
            <wp:wrapNone/>
            <wp:docPr id="11" name="Content Placeholder 1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tent Placeholder 10"/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092066" cy="528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2392" w:rsidRDefault="00062392"/>
    <w:p w:rsidR="00062392" w:rsidRDefault="00062392"/>
    <w:p w:rsidR="006239FF" w:rsidRDefault="006239FF">
      <w:r>
        <w:br w:type="page"/>
      </w:r>
    </w:p>
    <w:tbl>
      <w:tblPr>
        <w:tblpPr w:leftFromText="180" w:rightFromText="180" w:vertAnchor="text" w:horzAnchor="margin" w:tblpXSpec="center" w:tblpY="-323"/>
        <w:tblW w:w="13867" w:type="dxa"/>
        <w:tblLook w:val="04A0" w:firstRow="1" w:lastRow="0" w:firstColumn="1" w:lastColumn="0" w:noHBand="0" w:noVBand="1"/>
      </w:tblPr>
      <w:tblGrid>
        <w:gridCol w:w="1382"/>
        <w:gridCol w:w="1598"/>
        <w:gridCol w:w="1241"/>
        <w:gridCol w:w="1538"/>
        <w:gridCol w:w="1318"/>
        <w:gridCol w:w="1226"/>
        <w:gridCol w:w="1105"/>
        <w:gridCol w:w="1699"/>
        <w:gridCol w:w="910"/>
        <w:gridCol w:w="1850"/>
      </w:tblGrid>
      <w:tr w:rsidR="00062392" w:rsidRPr="00062392" w:rsidTr="00062392">
        <w:trPr>
          <w:trHeight w:val="876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623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Komersanta firma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623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Reģistrācijas Nr. komercreģistrā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623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Noteikumu Nr.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623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Elektrostacijas veids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623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Izmantotais kurināmais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623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Lēmuma datums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623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Elektriskā jauda (MW)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623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Noteiktais elektroenerģijas iepirkuma apjoms (MWh)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623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Siltuma jauda (MW)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062392" w:rsidRPr="00062392" w:rsidRDefault="00062392" w:rsidP="000623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392">
              <w:rPr>
                <w:rFonts w:ascii="Calibri" w:eastAsia="Times New Roman" w:hAnsi="Calibri" w:cs="Calibri"/>
                <w:b/>
                <w:bCs/>
                <w:color w:val="000000"/>
              </w:rPr>
              <w:t>Elektrostacijas atrašanās vieta</w:t>
            </w:r>
          </w:p>
        </w:tc>
      </w:tr>
      <w:tr w:rsidR="006239FF" w:rsidRPr="00062392" w:rsidTr="00062392">
        <w:trPr>
          <w:trHeight w:val="876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6239FF" w:rsidRDefault="006239FF" w:rsidP="006239F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SIA "Madonas Eko"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6239FF" w:rsidRDefault="006239FF" w:rsidP="006239F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40103532757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6239FF" w:rsidRDefault="006239FF" w:rsidP="006239F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221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6239FF" w:rsidRDefault="006239FF" w:rsidP="006239F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Koģenerācijas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6239FF" w:rsidRDefault="006239FF" w:rsidP="006239F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Šķelda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6239FF" w:rsidRDefault="006239FF" w:rsidP="006239F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05.06.2012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6239FF" w:rsidRDefault="006239FF" w:rsidP="006239F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6239FF" w:rsidRDefault="006239FF" w:rsidP="006239F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24000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6239FF" w:rsidRDefault="006239FF" w:rsidP="006239F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C0C0C0"/>
            <w:vAlign w:val="center"/>
            <w:hideMark/>
          </w:tcPr>
          <w:p w:rsidR="006239FF" w:rsidRDefault="006239FF" w:rsidP="006239F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Cesvaines iela 18B, Madona, Madonas novads</w:t>
            </w:r>
          </w:p>
        </w:tc>
      </w:tr>
    </w:tbl>
    <w:p w:rsidR="00062392" w:rsidRDefault="006239FF">
      <w:r w:rsidRPr="00062392">
        <w:rPr>
          <w:noProof/>
          <w:lang w:val="lv-LV" w:eastAsia="lv-LV"/>
        </w:rPr>
        <w:drawing>
          <wp:anchor distT="0" distB="0" distL="114300" distR="114300" simplePos="0" relativeHeight="251660288" behindDoc="0" locked="0" layoutInCell="1" allowOverlap="1" wp14:anchorId="1878C927" wp14:editId="3F8464FD">
            <wp:simplePos x="0" y="0"/>
            <wp:positionH relativeFrom="column">
              <wp:posOffset>-822960</wp:posOffset>
            </wp:positionH>
            <wp:positionV relativeFrom="paragraph">
              <wp:posOffset>1174750</wp:posOffset>
            </wp:positionV>
            <wp:extent cx="4427220" cy="5083810"/>
            <wp:effectExtent l="0" t="0" r="0" b="2540"/>
            <wp:wrapNone/>
            <wp:docPr id="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9"/>
                    <a:srcRect l="28110" t="7691" r="29861" b="15082"/>
                    <a:stretch/>
                  </pic:blipFill>
                  <pic:spPr>
                    <a:xfrm>
                      <a:off x="0" y="0"/>
                      <a:ext cx="4427220" cy="508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2392">
        <w:rPr>
          <w:noProof/>
          <w:lang w:val="lv-LV" w:eastAsia="lv-LV"/>
        </w:rPr>
        <w:drawing>
          <wp:anchor distT="0" distB="0" distL="114300" distR="114300" simplePos="0" relativeHeight="251659264" behindDoc="0" locked="0" layoutInCell="1" allowOverlap="1" wp14:anchorId="598C3D8D" wp14:editId="0D70E817">
            <wp:simplePos x="0" y="0"/>
            <wp:positionH relativeFrom="column">
              <wp:posOffset>3665220</wp:posOffset>
            </wp:positionH>
            <wp:positionV relativeFrom="paragraph">
              <wp:posOffset>1181735</wp:posOffset>
            </wp:positionV>
            <wp:extent cx="5295900" cy="5107225"/>
            <wp:effectExtent l="0" t="0" r="0" b="0"/>
            <wp:wrapNone/>
            <wp:docPr id="1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 rotWithShape="1">
                    <a:blip r:embed="rId10"/>
                    <a:srcRect l="27794" t="7270" r="29853" b="12965"/>
                    <a:stretch/>
                  </pic:blipFill>
                  <pic:spPr>
                    <a:xfrm>
                      <a:off x="0" y="0"/>
                      <a:ext cx="5295900" cy="510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2392" w:rsidRDefault="00062392"/>
    <w:p w:rsidR="00062392" w:rsidRDefault="00062392"/>
    <w:sectPr w:rsidR="00062392" w:rsidSect="00062392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099" w:rsidRDefault="00963099" w:rsidP="00810635">
      <w:pPr>
        <w:spacing w:after="0" w:line="240" w:lineRule="auto"/>
      </w:pPr>
      <w:r>
        <w:separator/>
      </w:r>
    </w:p>
  </w:endnote>
  <w:endnote w:type="continuationSeparator" w:id="0">
    <w:p w:rsidR="00963099" w:rsidRDefault="00963099" w:rsidP="00810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099" w:rsidRDefault="00963099" w:rsidP="00810635">
      <w:pPr>
        <w:spacing w:after="0" w:line="240" w:lineRule="auto"/>
      </w:pPr>
      <w:r>
        <w:separator/>
      </w:r>
    </w:p>
  </w:footnote>
  <w:footnote w:type="continuationSeparator" w:id="0">
    <w:p w:rsidR="00963099" w:rsidRDefault="00963099" w:rsidP="008106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392"/>
    <w:rsid w:val="00062392"/>
    <w:rsid w:val="000F208A"/>
    <w:rsid w:val="00116A72"/>
    <w:rsid w:val="003E1C41"/>
    <w:rsid w:val="005F1F0E"/>
    <w:rsid w:val="006239FF"/>
    <w:rsid w:val="00810635"/>
    <w:rsid w:val="00963099"/>
    <w:rsid w:val="00C050A2"/>
    <w:rsid w:val="00CC3192"/>
    <w:rsid w:val="00D11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20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08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106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0635"/>
  </w:style>
  <w:style w:type="paragraph" w:styleId="Footer">
    <w:name w:val="footer"/>
    <w:basedOn w:val="Normal"/>
    <w:link w:val="FooterChar"/>
    <w:uiPriority w:val="99"/>
    <w:unhideWhenUsed/>
    <w:rsid w:val="008106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06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41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946</Words>
  <Characters>540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2018-04-23T21:28:00Z</dcterms:created>
  <dcterms:modified xsi:type="dcterms:W3CDTF">2018-04-23T21:28:00Z</dcterms:modified>
</cp:coreProperties>
</file>